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86699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11</w:t>
      </w:r>
    </w:p>
    <w:p w14:paraId="4FD4BD85" w14:textId="77777777" w:rsidR="00B31523" w:rsidRDefault="00B31523">
      <w:pPr>
        <w:rPr>
          <w:sz w:val="24"/>
          <w:szCs w:val="24"/>
        </w:rPr>
      </w:pPr>
    </w:p>
    <w:p w14:paraId="2F776B2A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>1. In coherent scattering of x-rays by the Thompson interaction:</w:t>
      </w:r>
    </w:p>
    <w:p w14:paraId="1356E78D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an excited electron emits a photon</w:t>
      </w:r>
    </w:p>
    <w:p w14:paraId="07FDD608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a ground state electron emits a photon</w:t>
      </w:r>
    </w:p>
    <w:p w14:paraId="3008A129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a photon causes an electron to be emitted from an atom</w:t>
      </w:r>
    </w:p>
    <w:p w14:paraId="561B7AD5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an electric current is composed of a stream of photons</w:t>
      </w:r>
    </w:p>
    <w:p w14:paraId="77442E84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e. a photon causes and electron and a scattered photon to be emitted from an atom</w:t>
      </w:r>
    </w:p>
    <w:p w14:paraId="0DB988CC" w14:textId="77777777" w:rsidR="00B31523" w:rsidRDefault="00B31523">
      <w:pPr>
        <w:rPr>
          <w:sz w:val="24"/>
          <w:szCs w:val="24"/>
        </w:rPr>
      </w:pPr>
    </w:p>
    <w:p w14:paraId="21C1C3EA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 xml:space="preserve">2. A photon with slightly more energy than the binding energy of the tissue through which it </w:t>
      </w:r>
    </w:p>
    <w:p w14:paraId="2185BEA1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passes will most likely interact by: </w:t>
      </w:r>
    </w:p>
    <w:p w14:paraId="22EED911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the photoelectric effect</w:t>
      </w:r>
    </w:p>
    <w:p w14:paraId="400A2BF4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unmodified scattering</w:t>
      </w:r>
    </w:p>
    <w:p w14:paraId="6145141E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Compton scattering</w:t>
      </w:r>
    </w:p>
    <w:p w14:paraId="3221B2FE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the characteristic interaction</w:t>
      </w:r>
    </w:p>
    <w:p w14:paraId="51DC89EC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e. bremsstrahlung</w:t>
      </w:r>
    </w:p>
    <w:p w14:paraId="14A3FFCC" w14:textId="77777777" w:rsidR="00B31523" w:rsidRDefault="00B31523">
      <w:pPr>
        <w:rPr>
          <w:sz w:val="24"/>
          <w:szCs w:val="24"/>
        </w:rPr>
      </w:pPr>
    </w:p>
    <w:p w14:paraId="7298FF83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 xml:space="preserve">3. The </w:t>
      </w:r>
      <w:r>
        <w:rPr>
          <w:i/>
          <w:iCs/>
          <w:sz w:val="24"/>
          <w:szCs w:val="24"/>
        </w:rPr>
        <w:t>end product(s)</w:t>
      </w:r>
      <w:r>
        <w:rPr>
          <w:sz w:val="24"/>
          <w:szCs w:val="24"/>
        </w:rPr>
        <w:t xml:space="preserve"> of the photoelectric effect is/are:</w:t>
      </w:r>
    </w:p>
    <w:p w14:paraId="728F2C96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one scattered photon only</w:t>
      </w:r>
    </w:p>
    <w:p w14:paraId="79AE7B30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one scattered photon, one ejected electron, and an orbital vacancy</w:t>
      </w:r>
    </w:p>
    <w:p w14:paraId="35B8D4A7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one ejected electron and an orbital vacancy</w:t>
      </w:r>
    </w:p>
    <w:p w14:paraId="0EC2DA05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one orbital vacancy only</w:t>
      </w:r>
    </w:p>
    <w:p w14:paraId="6432B301" w14:textId="77777777" w:rsidR="00B31523" w:rsidRDefault="00B31523">
      <w:pPr>
        <w:rPr>
          <w:sz w:val="24"/>
          <w:szCs w:val="24"/>
        </w:rPr>
      </w:pPr>
    </w:p>
    <w:p w14:paraId="080A0841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>4. What characterizes Compton scattering:</w:t>
      </w:r>
    </w:p>
    <w:p w14:paraId="03EB65C2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a recoil electron</w:t>
      </w:r>
    </w:p>
    <w:p w14:paraId="78AB632B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total absorption of a primary photon</w:t>
      </w:r>
    </w:p>
    <w:p w14:paraId="62086274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an ejected photoelectron</w:t>
      </w:r>
    </w:p>
    <w:p w14:paraId="76B5E377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no loss of energy by the primary photon</w:t>
      </w:r>
    </w:p>
    <w:p w14:paraId="3AE43894" w14:textId="77777777" w:rsidR="00B31523" w:rsidRDefault="00B31523">
      <w:pPr>
        <w:rPr>
          <w:sz w:val="24"/>
          <w:szCs w:val="24"/>
        </w:rPr>
      </w:pPr>
    </w:p>
    <w:p w14:paraId="605B526A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>5. Total absorption of the energy of an incident x-ray photon occurs in what portion of the atom?</w:t>
      </w:r>
    </w:p>
    <w:p w14:paraId="2A75A5BE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only the inner shells</w:t>
      </w:r>
    </w:p>
    <w:p w14:paraId="7E643FD0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only the outer shells</w:t>
      </w:r>
    </w:p>
    <w:p w14:paraId="66F10DF0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both inner and outer shells</w:t>
      </w:r>
    </w:p>
    <w:p w14:paraId="48B0A84C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near the nucleus</w:t>
      </w:r>
    </w:p>
    <w:p w14:paraId="3C354BF8" w14:textId="77777777" w:rsidR="00B31523" w:rsidRDefault="00B31523">
      <w:pPr>
        <w:rPr>
          <w:sz w:val="24"/>
          <w:szCs w:val="24"/>
        </w:rPr>
      </w:pPr>
    </w:p>
    <w:p w14:paraId="63B03332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 xml:space="preserve">6. What x-ray interaction within the patient produces </w:t>
      </w:r>
      <w:r>
        <w:rPr>
          <w:i/>
          <w:iCs/>
          <w:sz w:val="24"/>
          <w:szCs w:val="24"/>
        </w:rPr>
        <w:t>no</w:t>
      </w:r>
      <w:r>
        <w:rPr>
          <w:sz w:val="24"/>
          <w:szCs w:val="24"/>
        </w:rPr>
        <w:t xml:space="preserve"> scatter radiation, and therefore leaves </w:t>
      </w:r>
    </w:p>
    <w:p w14:paraId="79A8F7A7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 microscopic “white” spot wherever it occurs in the resulting image:</w:t>
      </w:r>
    </w:p>
    <w:p w14:paraId="6231B07C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classical interaction</w:t>
      </w:r>
    </w:p>
    <w:p w14:paraId="274C77C4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photoelectric interaction</w:t>
      </w:r>
    </w:p>
    <w:p w14:paraId="3B9B5133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Compton interaction</w:t>
      </w:r>
    </w:p>
    <w:p w14:paraId="5086F7CE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bremsstrahlung</w:t>
      </w:r>
    </w:p>
    <w:p w14:paraId="64DD715A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e. characteristic interaction</w:t>
      </w:r>
    </w:p>
    <w:p w14:paraId="1E526988" w14:textId="77777777" w:rsidR="00B31523" w:rsidRDefault="00B31523">
      <w:pPr>
        <w:rPr>
          <w:sz w:val="24"/>
          <w:szCs w:val="24"/>
        </w:rPr>
      </w:pPr>
    </w:p>
    <w:p w14:paraId="5AA74618" w14:textId="77777777" w:rsidR="00B31523" w:rsidRDefault="00B31523">
      <w:pPr>
        <w:rPr>
          <w:sz w:val="24"/>
          <w:szCs w:val="24"/>
        </w:rPr>
      </w:pPr>
    </w:p>
    <w:p w14:paraId="5E38EFB1" w14:textId="77777777" w:rsidR="00B31523" w:rsidRDefault="00B31523">
      <w:pPr>
        <w:rPr>
          <w:sz w:val="24"/>
          <w:szCs w:val="24"/>
        </w:rPr>
      </w:pPr>
    </w:p>
    <w:p w14:paraId="4950457F" w14:textId="77777777" w:rsidR="00B31523" w:rsidRDefault="00B31523">
      <w:pPr>
        <w:rPr>
          <w:sz w:val="24"/>
          <w:szCs w:val="24"/>
        </w:rPr>
      </w:pPr>
    </w:p>
    <w:p w14:paraId="2786FE11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 An incident x-ray photon within the patient has 80 kV of energy. An L-shell electron with a </w:t>
      </w:r>
    </w:p>
    <w:p w14:paraId="00CD9F5B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binding energy of 2 kV speeds away from the atom, carrying 1 kV of kinetic energy. A </w:t>
      </w:r>
    </w:p>
    <w:p w14:paraId="6B671CFB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Compton scattered photon from this interaction must have </w:t>
      </w:r>
      <w:r>
        <w:rPr>
          <w:sz w:val="24"/>
          <w:szCs w:val="24"/>
          <w:u w:val="single"/>
        </w:rPr>
        <w:t xml:space="preserve">         </w:t>
      </w:r>
      <w:r>
        <w:rPr>
          <w:sz w:val="24"/>
          <w:szCs w:val="24"/>
        </w:rPr>
        <w:t xml:space="preserve"> of energy:</w:t>
      </w:r>
    </w:p>
    <w:p w14:paraId="6DCFA87E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83 kV</w:t>
      </w:r>
    </w:p>
    <w:p w14:paraId="527FD0F3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82 kV</w:t>
      </w:r>
    </w:p>
    <w:p w14:paraId="0C7FD8C4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78 kV</w:t>
      </w:r>
    </w:p>
    <w:p w14:paraId="1FAB8C8E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77 kV</w:t>
      </w:r>
    </w:p>
    <w:p w14:paraId="133BE3A7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e. any amount less than 78 kV</w:t>
      </w:r>
    </w:p>
    <w:p w14:paraId="7B993CC1" w14:textId="77777777" w:rsidR="00B31523" w:rsidRDefault="00B31523">
      <w:pPr>
        <w:rPr>
          <w:sz w:val="24"/>
          <w:szCs w:val="24"/>
        </w:rPr>
      </w:pPr>
    </w:p>
    <w:p w14:paraId="40BCB611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 xml:space="preserve">8. An 80-kV photon undergoes a coherent scattering interaction with an orbital electron having a </w:t>
      </w:r>
    </w:p>
    <w:p w14:paraId="22A1910E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binding energy of 8 kV. What is the energy of the resulting scattered photon?</w:t>
      </w:r>
    </w:p>
    <w:p w14:paraId="2B4688A0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a..</w:t>
      </w:r>
      <w:proofErr w:type="gramEnd"/>
      <w:r>
        <w:rPr>
          <w:sz w:val="24"/>
          <w:szCs w:val="24"/>
        </w:rPr>
        <w:t xml:space="preserve"> 72 kV</w:t>
      </w:r>
    </w:p>
    <w:p w14:paraId="4BF420FD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88 kV</w:t>
      </w:r>
    </w:p>
    <w:p w14:paraId="6FA272F5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8 kV</w:t>
      </w:r>
    </w:p>
    <w:p w14:paraId="4621142B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80 kV</w:t>
      </w:r>
    </w:p>
    <w:p w14:paraId="7E0F9680" w14:textId="77777777" w:rsidR="00B31523" w:rsidRDefault="00B31523">
      <w:pPr>
        <w:rPr>
          <w:sz w:val="24"/>
          <w:szCs w:val="24"/>
        </w:rPr>
      </w:pPr>
    </w:p>
    <w:p w14:paraId="370DA762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 xml:space="preserve">9. A high energy photon is partially absorbed by an orbital electron in the patient, and although </w:t>
      </w:r>
    </w:p>
    <w:p w14:paraId="21DB303F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electron is ejected from its orbit, the remaining energy of the incident photon is </w:t>
      </w:r>
    </w:p>
    <w:p w14:paraId="70D6ABF6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emitted as a secondary photon. This describes which interaction: </w:t>
      </w:r>
    </w:p>
    <w:p w14:paraId="768FFCB7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characteristic</w:t>
      </w:r>
    </w:p>
    <w:p w14:paraId="0CDEFE88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Thompson</w:t>
      </w:r>
    </w:p>
    <w:p w14:paraId="61D7593B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coherent scatter</w:t>
      </w:r>
    </w:p>
    <w:p w14:paraId="1D87249F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incoherent scatter</w:t>
      </w:r>
    </w:p>
    <w:p w14:paraId="6494A8B9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e. photoelectric</w:t>
      </w:r>
    </w:p>
    <w:p w14:paraId="3619AD8E" w14:textId="77777777" w:rsidR="00B31523" w:rsidRDefault="00B31523">
      <w:pPr>
        <w:rPr>
          <w:sz w:val="24"/>
          <w:szCs w:val="24"/>
        </w:rPr>
      </w:pPr>
    </w:p>
    <w:p w14:paraId="1223ED17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 xml:space="preserve">10. Which interaction produces </w:t>
      </w:r>
      <w:r>
        <w:rPr>
          <w:i/>
          <w:iCs/>
          <w:sz w:val="24"/>
          <w:szCs w:val="24"/>
        </w:rPr>
        <w:t>only</w:t>
      </w:r>
      <w:r>
        <w:rPr>
          <w:sz w:val="24"/>
          <w:szCs w:val="24"/>
        </w:rPr>
        <w:t xml:space="preserve"> secondary photons within the patient?</w:t>
      </w:r>
    </w:p>
    <w:p w14:paraId="074B504B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Compton</w:t>
      </w:r>
    </w:p>
    <w:p w14:paraId="6F5404EA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coherent scattering</w:t>
      </w:r>
    </w:p>
    <w:p w14:paraId="054D83A4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photoelectric</w:t>
      </w:r>
    </w:p>
    <w:p w14:paraId="09BFDD29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modified scattering</w:t>
      </w:r>
    </w:p>
    <w:p w14:paraId="20941250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e. penetration (no atomic interaction)</w:t>
      </w:r>
    </w:p>
    <w:p w14:paraId="6B8F452D" w14:textId="77777777" w:rsidR="00B31523" w:rsidRDefault="00B31523">
      <w:pPr>
        <w:rPr>
          <w:sz w:val="24"/>
          <w:szCs w:val="24"/>
        </w:rPr>
      </w:pPr>
    </w:p>
    <w:p w14:paraId="725DBF70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 xml:space="preserve">11. Which of the following terms best describes the interaction of an incident x-ray photon with </w:t>
      </w:r>
    </w:p>
    <w:p w14:paraId="118621B4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an atom inside the patient followed by the emission of an x-ray photon in the </w:t>
      </w:r>
      <w:r>
        <w:rPr>
          <w:i/>
          <w:iCs/>
          <w:sz w:val="24"/>
          <w:szCs w:val="24"/>
        </w:rPr>
        <w:t>same</w:t>
      </w:r>
      <w:r>
        <w:rPr>
          <w:sz w:val="24"/>
          <w:szCs w:val="24"/>
        </w:rPr>
        <w:t xml:space="preserve"> </w:t>
      </w:r>
    </w:p>
    <w:p w14:paraId="61C7AD29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direction as the original? </w:t>
      </w:r>
    </w:p>
    <w:p w14:paraId="444AF5A1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scatter</w:t>
      </w:r>
    </w:p>
    <w:p w14:paraId="0ABE055F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secondary</w:t>
      </w:r>
    </w:p>
    <w:p w14:paraId="36E0C5DC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incident</w:t>
      </w:r>
    </w:p>
    <w:p w14:paraId="6813532C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recoil</w:t>
      </w:r>
    </w:p>
    <w:p w14:paraId="486ABF69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e. inherent</w:t>
      </w:r>
    </w:p>
    <w:p w14:paraId="423E05B9" w14:textId="77777777" w:rsidR="00B31523" w:rsidRDefault="00B31523">
      <w:pPr>
        <w:rPr>
          <w:sz w:val="24"/>
          <w:szCs w:val="24"/>
        </w:rPr>
      </w:pPr>
    </w:p>
    <w:p w14:paraId="606E573B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 xml:space="preserve">12.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a term describing coherent scattering of an x-ray?</w:t>
      </w:r>
    </w:p>
    <w:p w14:paraId="04156826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Rayleigh interaction</w:t>
      </w:r>
    </w:p>
    <w:p w14:paraId="44493AFE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Thompson interaction</w:t>
      </w:r>
    </w:p>
    <w:p w14:paraId="4868FD29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unmodified scattering</w:t>
      </w:r>
    </w:p>
    <w:p w14:paraId="7EC4F465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modified scattering</w:t>
      </w:r>
    </w:p>
    <w:p w14:paraId="64E0B31C" w14:textId="77777777" w:rsidR="00B31523" w:rsidRDefault="00B31523">
      <w:pPr>
        <w:rPr>
          <w:sz w:val="24"/>
          <w:szCs w:val="24"/>
        </w:rPr>
      </w:pPr>
    </w:p>
    <w:p w14:paraId="1B443315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 xml:space="preserve">13. As a rule of thumb, how much of the primary x-ray beam penetrates through the patient </w:t>
      </w:r>
    </w:p>
    <w:p w14:paraId="2268746A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without interacting at all with any atoms in the patient?</w:t>
      </w:r>
    </w:p>
    <w:p w14:paraId="1C46BA70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CE62AD">
        <w:rPr>
          <w:sz w:val="24"/>
          <w:szCs w:val="24"/>
        </w:rPr>
        <w:t xml:space="preserve">Less than </w:t>
      </w:r>
      <w:r>
        <w:rPr>
          <w:sz w:val="24"/>
          <w:szCs w:val="24"/>
        </w:rPr>
        <w:t>1%</w:t>
      </w:r>
    </w:p>
    <w:p w14:paraId="606B0971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2%</w:t>
      </w:r>
    </w:p>
    <w:p w14:paraId="05561B15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5%</w:t>
      </w:r>
    </w:p>
    <w:p w14:paraId="53599EBD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10%</w:t>
      </w:r>
    </w:p>
    <w:p w14:paraId="302B95A6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e. 20%</w:t>
      </w:r>
    </w:p>
    <w:p w14:paraId="1318C4BE" w14:textId="77777777" w:rsidR="00B31523" w:rsidRDefault="00B31523">
      <w:pPr>
        <w:rPr>
          <w:sz w:val="24"/>
          <w:szCs w:val="24"/>
        </w:rPr>
      </w:pPr>
    </w:p>
    <w:p w14:paraId="384072C8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>14. The partial absorption of the x-ray beam as it passes through the body is best referred as:</w:t>
      </w:r>
    </w:p>
    <w:p w14:paraId="1B80409E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bremsstrahlung</w:t>
      </w:r>
    </w:p>
    <w:p w14:paraId="223BBEB3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absorption</w:t>
      </w:r>
    </w:p>
    <w:p w14:paraId="690F8F93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heterogeneity</w:t>
      </w:r>
    </w:p>
    <w:p w14:paraId="1503DD3C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attenuation</w:t>
      </w:r>
    </w:p>
    <w:p w14:paraId="504B10AD" w14:textId="77777777" w:rsidR="00B31523" w:rsidRDefault="00B31523">
      <w:pPr>
        <w:rPr>
          <w:sz w:val="24"/>
          <w:szCs w:val="24"/>
        </w:rPr>
      </w:pPr>
    </w:p>
    <w:p w14:paraId="6ACB9A6E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>15. The entire distance traversed by the central ray is known as the:</w:t>
      </w:r>
    </w:p>
    <w:p w14:paraId="1FF06925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SID</w:t>
      </w:r>
    </w:p>
    <w:p w14:paraId="64FE7B98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OID</w:t>
      </w:r>
    </w:p>
    <w:p w14:paraId="11D8572E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SOD</w:t>
      </w:r>
    </w:p>
    <w:p w14:paraId="339534D6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TTD</w:t>
      </w:r>
    </w:p>
    <w:p w14:paraId="7E18C743" w14:textId="77777777" w:rsidR="00B31523" w:rsidRDefault="00B31523">
      <w:pPr>
        <w:rPr>
          <w:sz w:val="24"/>
          <w:szCs w:val="24"/>
        </w:rPr>
      </w:pPr>
    </w:p>
    <w:p w14:paraId="17A14729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 xml:space="preserve">16. In projection geometry, which of the following portions of the x-ray beam diverges </w:t>
      </w:r>
    </w:p>
    <w:p w14:paraId="2133A013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i/>
          <w:iCs/>
          <w:sz w:val="24"/>
          <w:szCs w:val="24"/>
        </w:rPr>
        <w:t>isotropically</w:t>
      </w:r>
      <w:proofErr w:type="spellEnd"/>
      <w:r>
        <w:rPr>
          <w:i/>
          <w:iCs/>
          <w:sz w:val="24"/>
          <w:szCs w:val="24"/>
        </w:rPr>
        <w:t>?</w:t>
      </w:r>
    </w:p>
    <w:p w14:paraId="5490CADF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the central ray in the primary beam</w:t>
      </w:r>
    </w:p>
    <w:p w14:paraId="51C3C246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the central ray in the remnant beam</w:t>
      </w:r>
    </w:p>
    <w:p w14:paraId="5E00DB88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all primary rays except the central ray</w:t>
      </w:r>
    </w:p>
    <w:p w14:paraId="61F2E405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all secondary rays except the central ray in the remnant beam</w:t>
      </w:r>
    </w:p>
    <w:p w14:paraId="3E227812" w14:textId="77777777" w:rsidR="00B31523" w:rsidRDefault="00B31523">
      <w:pPr>
        <w:rPr>
          <w:sz w:val="24"/>
          <w:szCs w:val="24"/>
        </w:rPr>
      </w:pPr>
    </w:p>
    <w:p w14:paraId="4B6525BA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 xml:space="preserve">17. All variables affecting the acquisition and quality of a radiographic image can be categorized </w:t>
      </w:r>
    </w:p>
    <w:p w14:paraId="02652C96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into one of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types of variables:</w:t>
      </w:r>
    </w:p>
    <w:p w14:paraId="7E6C2C10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3</w:t>
      </w:r>
    </w:p>
    <w:p w14:paraId="16E35D26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4</w:t>
      </w:r>
    </w:p>
    <w:p w14:paraId="2B79449C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5</w:t>
      </w:r>
    </w:p>
    <w:p w14:paraId="6649EB49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6</w:t>
      </w:r>
    </w:p>
    <w:p w14:paraId="3CD44ED3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e. 7</w:t>
      </w:r>
    </w:p>
    <w:p w14:paraId="37E0BF6E" w14:textId="77777777" w:rsidR="00B31523" w:rsidRDefault="00B31523">
      <w:pPr>
        <w:rPr>
          <w:sz w:val="24"/>
          <w:szCs w:val="24"/>
        </w:rPr>
      </w:pPr>
    </w:p>
    <w:p w14:paraId="441CC371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 xml:space="preserve">18. Positioning of the patient, and patient motion, are both most accurately categorized as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</w:t>
      </w:r>
    </w:p>
    <w:p w14:paraId="1E828FC8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variables. </w:t>
      </w:r>
    </w:p>
    <w:p w14:paraId="11D2BB4F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patient status</w:t>
      </w:r>
    </w:p>
    <w:p w14:paraId="5C687C65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technical</w:t>
      </w:r>
    </w:p>
    <w:p w14:paraId="2F791F76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geometrical</w:t>
      </w:r>
    </w:p>
    <w:p w14:paraId="54B8B381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prime factor</w:t>
      </w:r>
    </w:p>
    <w:p w14:paraId="4CCB3A33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e. viewing condition</w:t>
      </w:r>
    </w:p>
    <w:p w14:paraId="2B84844E" w14:textId="77777777" w:rsidR="00B31523" w:rsidRDefault="00B31523">
      <w:pPr>
        <w:rPr>
          <w:sz w:val="24"/>
          <w:szCs w:val="24"/>
        </w:rPr>
      </w:pPr>
    </w:p>
    <w:p w14:paraId="15D46CA5" w14:textId="77777777" w:rsidR="00B31523" w:rsidRDefault="00B31523">
      <w:pPr>
        <w:rPr>
          <w:sz w:val="24"/>
          <w:szCs w:val="24"/>
        </w:rPr>
      </w:pPr>
    </w:p>
    <w:p w14:paraId="1158B449" w14:textId="77777777" w:rsidR="00B31523" w:rsidRDefault="00B31523">
      <w:pPr>
        <w:rPr>
          <w:sz w:val="24"/>
          <w:szCs w:val="24"/>
        </w:rPr>
      </w:pPr>
    </w:p>
    <w:p w14:paraId="13090CCB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19. The energy conservation formula </w:t>
      </w:r>
      <w:r>
        <w:rPr>
          <w:i/>
          <w:iCs/>
          <w:sz w:val="24"/>
          <w:szCs w:val="24"/>
        </w:rPr>
        <w:t>E</w:t>
      </w:r>
      <w:r>
        <w:rPr>
          <w:i/>
          <w:iCs/>
          <w:sz w:val="24"/>
          <w:szCs w:val="24"/>
          <w:vertAlign w:val="subscript"/>
        </w:rPr>
        <w:t>P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= </w:t>
      </w:r>
      <w:proofErr w:type="gramStart"/>
      <w:r>
        <w:rPr>
          <w:i/>
          <w:iCs/>
          <w:sz w:val="24"/>
          <w:szCs w:val="24"/>
        </w:rPr>
        <w:t>E</w:t>
      </w:r>
      <w:r>
        <w:rPr>
          <w:i/>
          <w:iCs/>
          <w:sz w:val="24"/>
          <w:szCs w:val="24"/>
          <w:vertAlign w:val="subscript"/>
        </w:rPr>
        <w:t>S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 +</w:t>
      </w:r>
      <w:proofErr w:type="gramEnd"/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E</w:t>
      </w:r>
      <w:r>
        <w:rPr>
          <w:i/>
          <w:iCs/>
          <w:sz w:val="24"/>
          <w:szCs w:val="24"/>
          <w:vertAlign w:val="subscript"/>
        </w:rPr>
        <w:t>B</w:t>
      </w:r>
      <w:r>
        <w:rPr>
          <w:sz w:val="24"/>
          <w:szCs w:val="24"/>
        </w:rPr>
        <w:t xml:space="preserve"> + </w:t>
      </w:r>
      <w:r>
        <w:rPr>
          <w:i/>
          <w:iCs/>
          <w:sz w:val="24"/>
          <w:szCs w:val="24"/>
        </w:rPr>
        <w:t>E</w:t>
      </w:r>
      <w:r>
        <w:rPr>
          <w:i/>
          <w:iCs/>
          <w:sz w:val="24"/>
          <w:szCs w:val="24"/>
          <w:vertAlign w:val="subscript"/>
        </w:rPr>
        <w:t>KE</w:t>
      </w:r>
      <w:r>
        <w:rPr>
          <w:sz w:val="24"/>
          <w:szCs w:val="24"/>
        </w:rPr>
        <w:t xml:space="preserve">  is associated with which interaction:</w:t>
      </w:r>
    </w:p>
    <w:p w14:paraId="5D3C8B08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Compton</w:t>
      </w:r>
    </w:p>
    <w:p w14:paraId="76AE9017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Thompson</w:t>
      </w:r>
    </w:p>
    <w:p w14:paraId="21DAA88F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photoelectric</w:t>
      </w:r>
    </w:p>
    <w:p w14:paraId="5C81467F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Rayleigh</w:t>
      </w:r>
    </w:p>
    <w:p w14:paraId="667A5A17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e. characteristic</w:t>
      </w:r>
    </w:p>
    <w:p w14:paraId="7EDF0A08" w14:textId="77777777" w:rsidR="00B31523" w:rsidRDefault="00B31523">
      <w:pPr>
        <w:rPr>
          <w:sz w:val="24"/>
          <w:szCs w:val="24"/>
        </w:rPr>
      </w:pPr>
    </w:p>
    <w:p w14:paraId="4D90C167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 xml:space="preserve">20. Which interaction refers to the momentary absorption of an x-ray photon’s energy by the </w:t>
      </w:r>
    </w:p>
    <w:p w14:paraId="455866DB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entire cloud of electrons in an atom, collectively?</w:t>
      </w:r>
    </w:p>
    <w:p w14:paraId="6B6EC29D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Thompson</w:t>
      </w:r>
    </w:p>
    <w:p w14:paraId="132CDFD3" w14:textId="77777777" w:rsidR="00B31523" w:rsidRDefault="004F2EB0">
      <w:pPr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  <w:r>
        <w:rPr>
          <w:sz w:val="24"/>
          <w:szCs w:val="24"/>
        </w:rPr>
        <w:tab/>
        <w:t>b. Rayleigh</w:t>
      </w:r>
      <w:r>
        <w:rPr>
          <w:sz w:val="24"/>
          <w:szCs w:val="24"/>
        </w:rPr>
        <w:tab/>
      </w:r>
    </w:p>
    <w:p w14:paraId="3B934C96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Compton</w:t>
      </w:r>
    </w:p>
    <w:p w14:paraId="1CEDF368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characteristic</w:t>
      </w:r>
    </w:p>
    <w:p w14:paraId="6F9F993F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e. photoelectric</w:t>
      </w:r>
    </w:p>
    <w:p w14:paraId="58C6F621" w14:textId="77777777" w:rsidR="00B31523" w:rsidRDefault="00B31523">
      <w:pPr>
        <w:rPr>
          <w:sz w:val="24"/>
          <w:szCs w:val="24"/>
        </w:rPr>
      </w:pPr>
    </w:p>
    <w:p w14:paraId="63DD2DB9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>21. Within the patient’s body, a characteristic interaction can follow:</w:t>
      </w:r>
    </w:p>
    <w:p w14:paraId="372FF4F7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any ionizing event</w:t>
      </w:r>
    </w:p>
    <w:p w14:paraId="45D56AA4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any Thompson interaction</w:t>
      </w:r>
    </w:p>
    <w:p w14:paraId="2768F749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any Rayleigh interaction</w:t>
      </w:r>
    </w:p>
    <w:p w14:paraId="00E37FF8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only Compton interactions</w:t>
      </w:r>
    </w:p>
    <w:p w14:paraId="32B0F568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e. only photoelectric interactions</w:t>
      </w:r>
    </w:p>
    <w:p w14:paraId="49C365FB" w14:textId="77777777" w:rsidR="00B31523" w:rsidRDefault="00B31523">
      <w:pPr>
        <w:rPr>
          <w:sz w:val="24"/>
          <w:szCs w:val="24"/>
        </w:rPr>
      </w:pPr>
    </w:p>
    <w:p w14:paraId="682C334C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 xml:space="preserve">22. Which interaction is the </w:t>
      </w:r>
      <w:r>
        <w:rPr>
          <w:i/>
          <w:iCs/>
          <w:sz w:val="24"/>
          <w:szCs w:val="24"/>
        </w:rPr>
        <w:t>only</w:t>
      </w:r>
      <w:r>
        <w:rPr>
          <w:sz w:val="24"/>
          <w:szCs w:val="24"/>
        </w:rPr>
        <w:t xml:space="preserve"> interaction that takes place both in the x-ray tube and within the </w:t>
      </w:r>
    </w:p>
    <w:p w14:paraId="02B8DC5B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patient’s body?</w:t>
      </w:r>
    </w:p>
    <w:p w14:paraId="08EA3833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spellStart"/>
      <w:r>
        <w:rPr>
          <w:sz w:val="24"/>
          <w:szCs w:val="24"/>
        </w:rPr>
        <w:t>photoelctric</w:t>
      </w:r>
      <w:proofErr w:type="spellEnd"/>
    </w:p>
    <w:p w14:paraId="1C7AA54B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spellStart"/>
      <w:r>
        <w:rPr>
          <w:sz w:val="24"/>
          <w:szCs w:val="24"/>
        </w:rPr>
        <w:t>compton</w:t>
      </w:r>
      <w:proofErr w:type="spellEnd"/>
    </w:p>
    <w:p w14:paraId="2823F186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coherent</w:t>
      </w:r>
    </w:p>
    <w:p w14:paraId="05F5709F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bremsstrahlung</w:t>
      </w:r>
    </w:p>
    <w:p w14:paraId="33EE31CE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e. characteristic</w:t>
      </w:r>
    </w:p>
    <w:p w14:paraId="53F98A35" w14:textId="77777777" w:rsidR="00B31523" w:rsidRDefault="00B31523">
      <w:pPr>
        <w:rPr>
          <w:sz w:val="24"/>
          <w:szCs w:val="24"/>
        </w:rPr>
      </w:pPr>
    </w:p>
    <w:p w14:paraId="2737F7B2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 xml:space="preserve">23. What is the main reason that characteristic interactions occurring </w:t>
      </w:r>
      <w:r>
        <w:rPr>
          <w:i/>
          <w:iCs/>
          <w:sz w:val="24"/>
          <w:szCs w:val="24"/>
        </w:rPr>
        <w:t>within the patient’s body</w:t>
      </w:r>
      <w:r>
        <w:rPr>
          <w:sz w:val="24"/>
          <w:szCs w:val="24"/>
        </w:rPr>
        <w:t xml:space="preserve"> </w:t>
      </w:r>
    </w:p>
    <w:p w14:paraId="29264121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do not affect the radiographic image?</w:t>
      </w:r>
    </w:p>
    <w:p w14:paraId="3B9D642F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There are too few incoming photons from ionizing events</w:t>
      </w:r>
    </w:p>
    <w:p w14:paraId="201926B5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Photons emitted from these interactions have too low energy</w:t>
      </w:r>
    </w:p>
    <w:p w14:paraId="7FEEBA1A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Incoming photons from ionizing events have too low energy to excite these atoms</w:t>
      </w:r>
    </w:p>
    <w:p w14:paraId="04667B2C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The atoms within the patient have too high atomic numbers</w:t>
      </w:r>
    </w:p>
    <w:p w14:paraId="6A90070C" w14:textId="77777777" w:rsidR="00B31523" w:rsidRDefault="00B31523">
      <w:pPr>
        <w:rPr>
          <w:sz w:val="24"/>
          <w:szCs w:val="24"/>
        </w:rPr>
      </w:pPr>
    </w:p>
    <w:p w14:paraId="326B3CD0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 xml:space="preserve">24. Normal attenuation of an x-ray beam through soft tissues proceeds at a rate of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for every </w:t>
      </w:r>
    </w:p>
    <w:p w14:paraId="5708CF27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4 to 5 cm of tissue thickness:</w:t>
      </w:r>
    </w:p>
    <w:p w14:paraId="07FFF1F9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5%</w:t>
      </w:r>
    </w:p>
    <w:p w14:paraId="00F29907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10%</w:t>
      </w:r>
    </w:p>
    <w:p w14:paraId="75E56487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25%</w:t>
      </w:r>
    </w:p>
    <w:p w14:paraId="7C4E77B7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35%</w:t>
      </w:r>
    </w:p>
    <w:p w14:paraId="6953A9C7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e. 50%</w:t>
      </w:r>
    </w:p>
    <w:p w14:paraId="49A532B3" w14:textId="77777777" w:rsidR="00B31523" w:rsidRDefault="00B31523">
      <w:pPr>
        <w:rPr>
          <w:sz w:val="24"/>
          <w:szCs w:val="24"/>
        </w:rPr>
      </w:pPr>
    </w:p>
    <w:p w14:paraId="6196DD15" w14:textId="77777777" w:rsidR="00B31523" w:rsidRDefault="00B31523">
      <w:pPr>
        <w:rPr>
          <w:sz w:val="24"/>
          <w:szCs w:val="24"/>
        </w:rPr>
      </w:pPr>
    </w:p>
    <w:p w14:paraId="73AC6995" w14:textId="77777777" w:rsidR="00B31523" w:rsidRDefault="00B31523">
      <w:pPr>
        <w:rPr>
          <w:sz w:val="24"/>
          <w:szCs w:val="24"/>
        </w:rPr>
      </w:pPr>
    </w:p>
    <w:p w14:paraId="385B7C1B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 xml:space="preserve">25. The </w:t>
      </w:r>
      <w:r>
        <w:rPr>
          <w:i/>
          <w:iCs/>
          <w:sz w:val="24"/>
          <w:szCs w:val="24"/>
        </w:rPr>
        <w:t>end product(s)</w:t>
      </w:r>
      <w:r>
        <w:rPr>
          <w:sz w:val="24"/>
          <w:szCs w:val="24"/>
        </w:rPr>
        <w:t xml:space="preserve"> of the Rayleigh effect is/are:</w:t>
      </w:r>
    </w:p>
    <w:p w14:paraId="28B4DEC4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one scattered photon only</w:t>
      </w:r>
    </w:p>
    <w:p w14:paraId="3DD2DF91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one scattered photon, one ejected electron, and an orbital vacancy</w:t>
      </w:r>
    </w:p>
    <w:p w14:paraId="5DD799C3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one ejected electron and an orbital vacancy</w:t>
      </w:r>
    </w:p>
    <w:p w14:paraId="3332B0BF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one orbital vacancy only</w:t>
      </w:r>
    </w:p>
    <w:p w14:paraId="3AB3603C" w14:textId="77777777" w:rsidR="00B31523" w:rsidRDefault="00B31523">
      <w:pPr>
        <w:rPr>
          <w:sz w:val="24"/>
          <w:szCs w:val="24"/>
        </w:rPr>
      </w:pPr>
    </w:p>
    <w:p w14:paraId="0E7FB744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>26. The absorption rate of an x-ray beam through a particular thickness of soft tissues is:</w:t>
      </w:r>
    </w:p>
    <w:p w14:paraId="54A65A88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exponential</w:t>
      </w:r>
    </w:p>
    <w:p w14:paraId="0CEC0168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inversely exponential</w:t>
      </w:r>
    </w:p>
    <w:p w14:paraId="54FE98C5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proportional</w:t>
      </w:r>
    </w:p>
    <w:p w14:paraId="46379AED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inversely proportional</w:t>
      </w:r>
    </w:p>
    <w:p w14:paraId="5E3F5C60" w14:textId="77777777" w:rsidR="00B31523" w:rsidRDefault="00B31523">
      <w:pPr>
        <w:rPr>
          <w:sz w:val="24"/>
          <w:szCs w:val="24"/>
        </w:rPr>
      </w:pPr>
    </w:p>
    <w:p w14:paraId="3FC7A664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>27. The subtle differences in x-ray attenuation between various tissues in a body part is termed:</w:t>
      </w:r>
    </w:p>
    <w:p w14:paraId="69472A29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image contrast</w:t>
      </w:r>
    </w:p>
    <w:p w14:paraId="6A294CF2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differential absorption</w:t>
      </w:r>
    </w:p>
    <w:p w14:paraId="4D79C8E3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progressive attenuation</w:t>
      </w:r>
    </w:p>
    <w:p w14:paraId="541C98A9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contrast coefficient</w:t>
      </w:r>
    </w:p>
    <w:p w14:paraId="68197052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e. density difference</w:t>
      </w:r>
    </w:p>
    <w:p w14:paraId="32F6ED54" w14:textId="77777777" w:rsidR="00B31523" w:rsidRDefault="00B31523">
      <w:pPr>
        <w:rPr>
          <w:sz w:val="24"/>
          <w:szCs w:val="24"/>
        </w:rPr>
      </w:pPr>
    </w:p>
    <w:p w14:paraId="45FB8CCD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 xml:space="preserve">28. The photoelectric interaction is essential not only to the production of subject contrast in the </w:t>
      </w:r>
    </w:p>
    <w:p w14:paraId="5E5573C8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remnant x-ray beam, but also to the:</w:t>
      </w:r>
    </w:p>
    <w:p w14:paraId="0F479B4C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capture of the image by the image receptor</w:t>
      </w:r>
    </w:p>
    <w:p w14:paraId="491D6BB4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sufficient penetration of the beam through the body</w:t>
      </w:r>
    </w:p>
    <w:p w14:paraId="08B9C1F8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production of long gray scale in the image</w:t>
      </w:r>
    </w:p>
    <w:p w14:paraId="5952F7F2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minimizing of patient dose</w:t>
      </w:r>
    </w:p>
    <w:p w14:paraId="5EFEE93C" w14:textId="77777777" w:rsidR="00B31523" w:rsidRDefault="00B31523">
      <w:pPr>
        <w:rPr>
          <w:sz w:val="24"/>
          <w:szCs w:val="24"/>
        </w:rPr>
      </w:pPr>
    </w:p>
    <w:p w14:paraId="74469955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>29. Information missing from the signal in the remnant x-ray beam can:</w:t>
      </w:r>
    </w:p>
    <w:p w14:paraId="5375395B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be restored by subtraction techniques</w:t>
      </w:r>
    </w:p>
    <w:p w14:paraId="53262C0D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be recovered by computerized post-processing</w:t>
      </w:r>
    </w:p>
    <w:p w14:paraId="7A74E050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be regained by increasing the </w:t>
      </w:r>
      <w:proofErr w:type="spellStart"/>
      <w:r>
        <w:rPr>
          <w:sz w:val="24"/>
          <w:szCs w:val="24"/>
        </w:rPr>
        <w:t>mAs</w:t>
      </w:r>
      <w:proofErr w:type="spellEnd"/>
    </w:p>
    <w:p w14:paraId="70CE44FC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never be recovered</w:t>
      </w:r>
    </w:p>
    <w:p w14:paraId="1B57D6A3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3D1F5FF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>30. Name the interaction pictured here: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8D6F5C0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a. Compton interaction</w:t>
      </w:r>
    </w:p>
    <w:p w14:paraId="699EB6D7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b. Thompson interaction</w:t>
      </w:r>
    </w:p>
    <w:p w14:paraId="08D94C1F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c. characteristic interaction</w:t>
      </w:r>
    </w:p>
    <w:p w14:paraId="1349F7F6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d. unmodified scattering</w:t>
      </w:r>
    </w:p>
    <w:p w14:paraId="17BA62C6" w14:textId="77777777" w:rsidR="00B31523" w:rsidRDefault="004F2EB0">
      <w:pPr>
        <w:rPr>
          <w:sz w:val="24"/>
          <w:szCs w:val="24"/>
        </w:rPr>
      </w:pPr>
      <w:r>
        <w:rPr>
          <w:sz w:val="24"/>
          <w:szCs w:val="24"/>
        </w:rPr>
        <w:tab/>
        <w:t>e. bremsstrahlung</w:t>
      </w:r>
    </w:p>
    <w:p w14:paraId="646C0791" w14:textId="77777777" w:rsidR="00B31523" w:rsidRDefault="00DD7D21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6C5154DD" wp14:editId="073190F5">
            <wp:extent cx="2400300" cy="2381250"/>
            <wp:effectExtent l="0" t="0" r="0" b="0"/>
            <wp:docPr id="1" name="Picture 1" descr="ArtFigs\File07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Figs\File078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B2403" w14:textId="77777777" w:rsidR="004F2EB0" w:rsidRDefault="004F2EB0">
      <w:pPr>
        <w:rPr>
          <w:sz w:val="24"/>
          <w:szCs w:val="24"/>
        </w:rPr>
      </w:pPr>
    </w:p>
    <w:sectPr w:rsidR="004F2EB0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2AD"/>
    <w:rsid w:val="004F2EB0"/>
    <w:rsid w:val="00687624"/>
    <w:rsid w:val="00B31523"/>
    <w:rsid w:val="00CE62AD"/>
    <w:rsid w:val="00DD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AC7F7A"/>
  <w14:defaultImageDpi w14:val="0"/>
  <w15:docId w15:val="{D7FF60E0-1D73-475A-9A22-43195499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dc:description/>
  <cp:lastModifiedBy>Margaret Carroll</cp:lastModifiedBy>
  <cp:revision>2</cp:revision>
  <dcterms:created xsi:type="dcterms:W3CDTF">2023-09-20T18:46:00Z</dcterms:created>
  <dcterms:modified xsi:type="dcterms:W3CDTF">2023-09-20T18:46:00Z</dcterms:modified>
</cp:coreProperties>
</file>