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rPr>
          <w:b/>
        </w:rPr>
      </w:pPr>
      <w:r>
        <w:rPr>
          <w:b/>
        </w:rPr>
        <w:t>GRID CUTOFF</w:t>
      </w:r>
    </w:p>
    <w:p w:rsidR="007F372D" w:rsidRDefault="007F372D" w:rsidP="007F372D">
      <w:pPr>
        <w:pStyle w:val="PlainText"/>
        <w:rPr>
          <w:b/>
        </w:rPr>
      </w:pPr>
    </w:p>
    <w:p w:rsidR="007F372D" w:rsidRDefault="007F372D" w:rsidP="007F372D">
      <w:pPr>
        <w:pStyle w:val="PlainText"/>
        <w:rPr>
          <w:b/>
        </w:rPr>
      </w:pPr>
      <w:r>
        <w:rPr>
          <w:b/>
        </w:rPr>
        <w:t>Laboratory Experiment #8</w:t>
      </w:r>
    </w:p>
    <w:p w:rsidR="007F372D" w:rsidRDefault="007F372D" w:rsidP="007F372D">
      <w:pPr>
        <w:pStyle w:val="PlainText"/>
        <w:rPr>
          <w:b/>
        </w:rPr>
      </w:pPr>
    </w:p>
    <w:p w:rsidR="007F372D" w:rsidRDefault="007F372D" w:rsidP="007F372D">
      <w:pPr>
        <w:pStyle w:val="PlainText"/>
        <w:jc w:val="left"/>
      </w:pPr>
      <w:r>
        <w:rPr>
          <w:b/>
        </w:rPr>
        <w:t>Procedure: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jc w:val="left"/>
      </w:pPr>
      <w:r>
        <w:t xml:space="preserve">Without any phantom, expose films with grids as listed below, using 60 </w:t>
      </w:r>
      <w:proofErr w:type="spellStart"/>
      <w:r>
        <w:t>kVp</w:t>
      </w:r>
      <w:proofErr w:type="spellEnd"/>
      <w:r>
        <w:t xml:space="preserve"> and 40-inch SID, and a 16:1 focused wafer grid with a 36-42 inch radius. Be sure to </w:t>
      </w:r>
      <w:proofErr w:type="spellStart"/>
      <w:proofErr w:type="gramStart"/>
      <w:r>
        <w:t>abel</w:t>
      </w:r>
      <w:proofErr w:type="spellEnd"/>
      <w:proofErr w:type="gramEnd"/>
      <w:r>
        <w:t xml:space="preserve"> your films with lead markers.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jc w:val="left"/>
      </w:pPr>
      <w:r>
        <w:t>Alternate Grid ratio = _______________</w:t>
      </w:r>
    </w:p>
    <w:p w:rsidR="007F372D" w:rsidRDefault="007F372D" w:rsidP="007F372D">
      <w:pPr>
        <w:pStyle w:val="PlainText"/>
        <w:jc w:val="left"/>
      </w:pPr>
      <w:r>
        <w:t xml:space="preserve">Alternate </w:t>
      </w:r>
      <w:proofErr w:type="gramStart"/>
      <w:r>
        <w:t>Technique  =</w:t>
      </w:r>
      <w:proofErr w:type="gramEnd"/>
      <w:r>
        <w:t xml:space="preserve"> _______________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jc w:val="left"/>
      </w:pPr>
      <w:r>
        <w:rPr>
          <w:b/>
        </w:rPr>
        <w:t>Film #1:</w:t>
      </w:r>
      <w:r>
        <w:t xml:space="preserve">  Angle beam 15 degrees parallel to (along) grid strips and center. Use 25 </w:t>
      </w:r>
      <w:proofErr w:type="spellStart"/>
      <w:r>
        <w:t>mAs</w:t>
      </w:r>
      <w:proofErr w:type="spellEnd"/>
      <w:r>
        <w:t>.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#2:</w:t>
      </w:r>
      <w:r>
        <w:t xml:space="preserve">  Angle beam 15 degrees across grid strips and center. Use 25 </w:t>
      </w:r>
      <w:proofErr w:type="spellStart"/>
      <w:r>
        <w:t>mAs</w:t>
      </w:r>
      <w:proofErr w:type="spellEnd"/>
      <w:r>
        <w:t>.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#3:</w:t>
      </w:r>
      <w:r>
        <w:t xml:space="preserve">  Off-center a perpendicular beam across grid strips by 4 inches (mask off unused portion of field). Use 15 </w:t>
      </w:r>
      <w:proofErr w:type="spellStart"/>
      <w:r>
        <w:t>mAs</w:t>
      </w:r>
      <w:proofErr w:type="spellEnd"/>
      <w:r>
        <w:t xml:space="preserve">. 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#4:</w:t>
      </w:r>
      <w:r>
        <w:t xml:space="preserve">  Perpendicular, centered beam, but change SID to 20 inches (cut </w:t>
      </w:r>
      <w:proofErr w:type="spellStart"/>
      <w:r>
        <w:t>mAs</w:t>
      </w:r>
      <w:proofErr w:type="spellEnd"/>
      <w:r>
        <w:t xml:space="preserve"> to 10 </w:t>
      </w:r>
      <w:proofErr w:type="spellStart"/>
      <w:r>
        <w:t>mAs</w:t>
      </w:r>
      <w:proofErr w:type="spellEnd"/>
      <w:r>
        <w:t>).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#5:</w:t>
      </w:r>
      <w:r>
        <w:t xml:space="preserve">  Turn grid upside down with perpendicular, centered beam. Use 10 </w:t>
      </w:r>
      <w:proofErr w:type="spellStart"/>
      <w:r>
        <w:t>mAs</w:t>
      </w:r>
      <w:proofErr w:type="spellEnd"/>
      <w:r>
        <w:t>.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#6:</w:t>
      </w:r>
      <w:r>
        <w:t xml:space="preserve">  Change to a 6:1 grid, if available, and angle the beam 15 degrees across the grid strips, as in #2, and center. Use 25 </w:t>
      </w:r>
      <w:proofErr w:type="spellStart"/>
      <w:r>
        <w:t>mAs</w:t>
      </w:r>
      <w:proofErr w:type="spellEnd"/>
      <w:r>
        <w:t>.</w:t>
      </w:r>
    </w:p>
    <w:p w:rsidR="007F372D" w:rsidRDefault="007F372D" w:rsidP="007F372D">
      <w:pPr>
        <w:pStyle w:val="PlainText"/>
        <w:jc w:val="left"/>
      </w:pPr>
      <w:r>
        <w:rPr>
          <w:b/>
        </w:rPr>
        <w:t>Film #7:</w:t>
      </w:r>
      <w:r>
        <w:t xml:space="preserve">  Repeat #6, only with a </w:t>
      </w:r>
      <w:r>
        <w:rPr>
          <w:i/>
        </w:rPr>
        <w:t>PARALLEL</w:t>
      </w:r>
      <w:r>
        <w:t xml:space="preserve"> 6:1 RATIO GRID. Use 25 </w:t>
      </w:r>
      <w:proofErr w:type="spellStart"/>
      <w:r>
        <w:t>mAs</w:t>
      </w:r>
      <w:proofErr w:type="spellEnd"/>
      <w:r>
        <w:t>.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jc w:val="left"/>
        <w:rPr>
          <w:b/>
        </w:rPr>
      </w:pPr>
      <w:r>
        <w:rPr>
          <w:b/>
        </w:rPr>
        <w:t>Analysis: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jc w:val="left"/>
      </w:pPr>
      <w:r>
        <w:t>NOTE:  Be sure to observe each film toward the outer edges where grid lines will show the best.</w:t>
      </w:r>
    </w:p>
    <w:p w:rsidR="007F372D" w:rsidRDefault="007F372D" w:rsidP="007F372D">
      <w:pPr>
        <w:pStyle w:val="PlainText"/>
        <w:jc w:val="left"/>
      </w:pPr>
    </w:p>
    <w:p w:rsidR="007F372D" w:rsidRDefault="007F372D" w:rsidP="007F372D">
      <w:pPr>
        <w:pStyle w:val="PlainText"/>
        <w:numPr>
          <w:ilvl w:val="0"/>
          <w:numId w:val="1"/>
        </w:numPr>
        <w:jc w:val="left"/>
      </w:pPr>
      <w:r>
        <w:t>List which of the situations above caused grid cutoff only toward one side of the film.</w:t>
      </w:r>
    </w:p>
    <w:p w:rsidR="007F372D" w:rsidRDefault="007F372D" w:rsidP="007F372D">
      <w:pPr>
        <w:pStyle w:val="PlainText"/>
        <w:numPr>
          <w:ilvl w:val="0"/>
          <w:numId w:val="1"/>
        </w:numPr>
        <w:jc w:val="left"/>
      </w:pPr>
      <w:r>
        <w:t>Which of the situations above caused grid cutoff equally toward both sides of the film?</w:t>
      </w:r>
    </w:p>
    <w:p w:rsidR="007F372D" w:rsidRDefault="007F372D" w:rsidP="007F372D">
      <w:pPr>
        <w:pStyle w:val="PlainText"/>
        <w:numPr>
          <w:ilvl w:val="0"/>
          <w:numId w:val="1"/>
        </w:numPr>
        <w:jc w:val="left"/>
      </w:pPr>
      <w:r>
        <w:t xml:space="preserve">Compare Films #2 and #6. Does using a different grid ratio affect the severity of grid cutoff caused by angling? If so, which grids are most selective and need more care to be </w:t>
      </w:r>
      <w:proofErr w:type="spellStart"/>
      <w:proofErr w:type="gramStart"/>
      <w:r>
        <w:t>take</w:t>
      </w:r>
      <w:proofErr w:type="spellEnd"/>
      <w:proofErr w:type="gramEnd"/>
      <w:r>
        <w:t xml:space="preserve"> to center and align the CR perfectly. </w:t>
      </w:r>
    </w:p>
    <w:p w:rsidR="007F372D" w:rsidRDefault="007F372D" w:rsidP="007F372D">
      <w:pPr>
        <w:pStyle w:val="PlainText"/>
        <w:numPr>
          <w:ilvl w:val="0"/>
          <w:numId w:val="1"/>
        </w:numPr>
        <w:jc w:val="left"/>
      </w:pPr>
      <w:r>
        <w:t xml:space="preserve">Note Film #1. Does angling </w:t>
      </w:r>
      <w:r>
        <w:rPr>
          <w:i/>
        </w:rPr>
        <w:t>parallel</w:t>
      </w:r>
      <w:r>
        <w:t xml:space="preserve"> to grid strips visibly increase grid cutoff?</w:t>
      </w:r>
    </w:p>
    <w:p w:rsidR="007F372D" w:rsidRDefault="007F372D" w:rsidP="007F372D">
      <w:pPr>
        <w:pStyle w:val="PlainText"/>
        <w:numPr>
          <w:ilvl w:val="0"/>
          <w:numId w:val="1"/>
        </w:numPr>
        <w:jc w:val="left"/>
      </w:pPr>
      <w:r>
        <w:lastRenderedPageBreak/>
        <w:t>Can you off-center a grid in a direction parallel to the grid strips?</w:t>
      </w:r>
    </w:p>
    <w:p w:rsidR="007F372D" w:rsidRPr="00A92530" w:rsidRDefault="007F372D" w:rsidP="007F372D">
      <w:pPr>
        <w:pStyle w:val="PlainText"/>
        <w:numPr>
          <w:ilvl w:val="0"/>
          <w:numId w:val="1"/>
        </w:numPr>
        <w:jc w:val="left"/>
      </w:pPr>
      <w:r>
        <w:t xml:space="preserve">Compare the densities between the off-angled films for the focused 6:1 grid (Film #6) and the </w:t>
      </w:r>
      <w:r>
        <w:rPr>
          <w:i/>
        </w:rPr>
        <w:t>parallel</w:t>
      </w:r>
      <w:r>
        <w:t xml:space="preserve"> 6:1 grid (Film #7). Is there a difference; why?</w:t>
      </w:r>
    </w:p>
    <w:p w:rsidR="008E3ECC" w:rsidRDefault="007F372D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71C89"/>
    <w:multiLevelType w:val="hybridMultilevel"/>
    <w:tmpl w:val="F4924D18"/>
    <w:lvl w:ilvl="0" w:tplc="8AF8C3B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2D"/>
    <w:rsid w:val="007F372D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7F372D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7F372D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7F372D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7F372D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2014-07-30T16:02:00Z</dcterms:created>
  <dcterms:modified xsi:type="dcterms:W3CDTF">2014-07-30T16:03:00Z</dcterms:modified>
</cp:coreProperties>
</file>